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5482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2"/>
        <w:gridCol w:w="6334"/>
      </w:tblGrid>
      <w:tr w14:paraId="5AD153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2" w:type="dxa"/>
            <w:vAlign w:val="center"/>
          </w:tcPr>
          <w:p w14:paraId="64FDF0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LOGO DO MUNICÍPIO</w:t>
            </w:r>
          </w:p>
        </w:tc>
        <w:tc>
          <w:tcPr>
            <w:tcW w:w="6334" w:type="dxa"/>
            <w:vAlign w:val="center"/>
          </w:tcPr>
          <w:p w14:paraId="2B5BE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MUNICÍPIO DE </w:t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XXXXXXXXXX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RS</w:t>
            </w:r>
          </w:p>
          <w:p w14:paraId="3C7C71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SERVIÇO DE INSPEÇÃO MUNICIPAL – SIM</w:t>
            </w:r>
          </w:p>
        </w:tc>
      </w:tr>
    </w:tbl>
    <w:p w14:paraId="7EC78030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CFCECE" w:themeFill="background2" w:themeFillShade="E5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6"/>
      </w:tblGrid>
      <w:tr w14:paraId="5FD15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CFCECE" w:themeFill="background2" w:themeFillShade="E5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8136" w:type="dxa"/>
            <w:shd w:val="clear" w:color="auto" w:fill="CFCECE" w:themeFill="background2" w:themeFillShade="E5"/>
            <w:vAlign w:val="center"/>
          </w:tcPr>
          <w:p w14:paraId="7C9C45A1">
            <w:pPr>
              <w:spacing w:after="0" w:line="260" w:lineRule="auto"/>
              <w:jc w:val="center"/>
              <w:rPr>
                <w:rFonts w:hint="default" w:ascii="Times New Roman" w:hAnsi="Times New Roman"/>
                <w:b/>
                <w:bCs/>
                <w:sz w:val="24"/>
                <w:szCs w:val="24"/>
                <w:lang w:val="pt-BR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RELATÓRIO DE AÇÕES EM BAR</w:t>
            </w:r>
            <w:r>
              <w:rPr>
                <w:rFonts w:hint="default" w:ascii="Times New Roman" w:hAnsi="Times New Roman"/>
                <w:b/>
                <w:bCs/>
                <w:sz w:val="24"/>
                <w:szCs w:val="24"/>
                <w:lang w:val="pt-BR"/>
              </w:rPr>
              <w:t>R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EIRAS SANITÁRIAS</w:t>
            </w:r>
            <w:r>
              <w:rPr>
                <w:rFonts w:hint="default" w:ascii="Times New Roman" w:hAnsi="Times New Roman"/>
                <w:b/>
                <w:bCs/>
                <w:sz w:val="24"/>
                <w:szCs w:val="24"/>
                <w:lang w:val="pt-BR"/>
              </w:rPr>
              <w:t xml:space="preserve"> - COMBATE À CLANDESTINIDADE</w:t>
            </w:r>
          </w:p>
        </w:tc>
      </w:tr>
    </w:tbl>
    <w:p w14:paraId="46B42FE4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68"/>
        <w:gridCol w:w="188"/>
        <w:gridCol w:w="3880"/>
      </w:tblGrid>
      <w:tr w14:paraId="6AACD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68" w:type="dxa"/>
          </w:tcPr>
          <w:p w14:paraId="789B64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Nº do DOCUMENTO:</w:t>
            </w:r>
          </w:p>
        </w:tc>
        <w:tc>
          <w:tcPr>
            <w:tcW w:w="4068" w:type="dxa"/>
            <w:gridSpan w:val="2"/>
          </w:tcPr>
          <w:p w14:paraId="0CBC24A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DATA:</w:t>
            </w:r>
          </w:p>
        </w:tc>
      </w:tr>
      <w:tr w14:paraId="0A661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36" w:type="dxa"/>
            <w:gridSpan w:val="3"/>
          </w:tcPr>
          <w:p w14:paraId="3BC3D6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NOME DO ABORDADO:</w:t>
            </w:r>
          </w:p>
        </w:tc>
      </w:tr>
      <w:tr w14:paraId="3F4C7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6" w:type="dxa"/>
            <w:gridSpan w:val="2"/>
          </w:tcPr>
          <w:p w14:paraId="0795F5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CNPJ / CPF:</w:t>
            </w:r>
          </w:p>
        </w:tc>
        <w:tc>
          <w:tcPr>
            <w:tcW w:w="3880" w:type="dxa"/>
          </w:tcPr>
          <w:p w14:paraId="222C33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PLACA:</w:t>
            </w:r>
          </w:p>
        </w:tc>
      </w:tr>
      <w:tr w14:paraId="4938F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36" w:type="dxa"/>
            <w:gridSpan w:val="3"/>
          </w:tcPr>
          <w:p w14:paraId="7D7123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ORIGEM:</w:t>
            </w:r>
          </w:p>
        </w:tc>
      </w:tr>
      <w:tr w14:paraId="1D164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36" w:type="dxa"/>
            <w:gridSpan w:val="3"/>
          </w:tcPr>
          <w:p w14:paraId="1B263C9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DESTINO:</w:t>
            </w:r>
          </w:p>
        </w:tc>
      </w:tr>
    </w:tbl>
    <w:p w14:paraId="7E849E75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6"/>
      </w:tblGrid>
      <w:tr w14:paraId="06520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8136" w:type="dxa"/>
            <w:shd w:val="clear" w:color="auto" w:fill="CFCECE" w:themeFill="background2" w:themeFillShade="E5"/>
          </w:tcPr>
          <w:p w14:paraId="46874744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DESCRIÇÃO DA IRREGULARIDADE:</w:t>
            </w:r>
          </w:p>
        </w:tc>
      </w:tr>
      <w:tr w14:paraId="23148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1" w:hRule="atLeast"/>
        </w:trPr>
        <w:tc>
          <w:tcPr>
            <w:tcW w:w="8136" w:type="dxa"/>
          </w:tcPr>
          <w:p w14:paraId="02733C9D">
            <w:pPr>
              <w:spacing w:after="0" w:line="2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7E75A172">
            <w:pPr>
              <w:spacing w:after="0" w:line="2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  <w:p w14:paraId="20410F97">
            <w:pPr>
              <w:spacing w:after="0" w:line="2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235C5095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6"/>
      </w:tblGrid>
      <w:tr w14:paraId="2809A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8" w:hRule="atLeast"/>
        </w:trPr>
        <w:tc>
          <w:tcPr>
            <w:tcW w:w="8136" w:type="dxa"/>
            <w:shd w:val="clear" w:color="auto" w:fill="CFCECE" w:themeFill="background2" w:themeFillShade="E5"/>
          </w:tcPr>
          <w:p w14:paraId="539951A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AÇÃO DA INSPEÇÃO:</w:t>
            </w:r>
          </w:p>
        </w:tc>
      </w:tr>
      <w:tr w14:paraId="6FB7C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</w:trPr>
        <w:tc>
          <w:tcPr>
            <w:tcW w:w="8136" w:type="dxa"/>
          </w:tcPr>
          <w:p w14:paraId="0ABEC0B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A8398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9D3483D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1"/>
        <w:gridCol w:w="1935"/>
      </w:tblGrid>
      <w:tr w14:paraId="1037E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6201" w:type="dxa"/>
            <w:shd w:val="clear" w:color="auto" w:fill="CFCECE" w:themeFill="background2" w:themeFillShade="E5"/>
            <w:vAlign w:val="center"/>
          </w:tcPr>
          <w:p w14:paraId="4AE3AE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Nome / Assinatura</w:t>
            </w:r>
          </w:p>
        </w:tc>
        <w:tc>
          <w:tcPr>
            <w:tcW w:w="1935" w:type="dxa"/>
            <w:shd w:val="clear" w:color="auto" w:fill="CFCECE" w:themeFill="background2" w:themeFillShade="E5"/>
            <w:vAlign w:val="center"/>
          </w:tcPr>
          <w:p w14:paraId="11D4C2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Cargo</w:t>
            </w:r>
          </w:p>
        </w:tc>
      </w:tr>
      <w:tr w14:paraId="4818B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6201" w:type="dxa"/>
            <w:vAlign w:val="center"/>
          </w:tcPr>
          <w:p w14:paraId="747A73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5" w:type="dxa"/>
            <w:vAlign w:val="center"/>
          </w:tcPr>
          <w:p w14:paraId="18FF92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5CF1F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201" w:type="dxa"/>
            <w:vAlign w:val="center"/>
          </w:tcPr>
          <w:p w14:paraId="0F64DE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5" w:type="dxa"/>
            <w:vAlign w:val="center"/>
          </w:tcPr>
          <w:p w14:paraId="6647A3A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6F85A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6201" w:type="dxa"/>
            <w:vAlign w:val="center"/>
          </w:tcPr>
          <w:p w14:paraId="623C56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5" w:type="dxa"/>
            <w:vAlign w:val="center"/>
          </w:tcPr>
          <w:p w14:paraId="2AF735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77F8B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6201" w:type="dxa"/>
            <w:vAlign w:val="center"/>
          </w:tcPr>
          <w:p w14:paraId="29C058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5" w:type="dxa"/>
            <w:vAlign w:val="center"/>
          </w:tcPr>
          <w:p w14:paraId="3C65BE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061EBD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B0C1BFD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B26589"/>
    <w:rsid w:val="10B26589"/>
    <w:rsid w:val="7D1E1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2025-03-19T12:51:00Z</dcterms:created>
  <dc:creator>Mário Roberto Andres</dc:creator>
  <cp:lastModifiedBy>Mário Roberto Andres</cp:lastModifiedBy>
  <dcterms:modified xsi:type="dcterms:W3CDTF">2025-04-16T13:25:27Z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1046-12.2.0.20795</vt:lpwstr>
  </property>
  <property fmtid="{D5CDD505-2E9C-101B-9397-08002B2CF9AE}" pid="3" name="ICV">
    <vt:lpwstr>16FE98865C414490B4893318A2E147F5_11</vt:lpwstr>
  </property>
</Properties>
</file>